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E3" w:rsidRDefault="008A59ED" w:rsidP="008A59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Материально-техничес</w:t>
      </w:r>
      <w:r w:rsidRPr="008A59ED">
        <w:rPr>
          <w:rFonts w:ascii="Times New Roman" w:hAnsi="Times New Roman" w:cs="Times New Roman"/>
          <w:b/>
          <w:sz w:val="24"/>
        </w:rPr>
        <w:t>кая база по новым местам</w:t>
      </w:r>
    </w:p>
    <w:p w:rsidR="008A59ED" w:rsidRDefault="008A59ED" w:rsidP="008A59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Туристско-краеведческая направленность:</w:t>
      </w:r>
    </w:p>
    <w:tbl>
      <w:tblPr>
        <w:tblW w:w="155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12943"/>
      </w:tblGrid>
      <w:tr w:rsidR="008A59ED" w:rsidRPr="008A59ED" w:rsidTr="003A3721">
        <w:trPr>
          <w:trHeight w:val="253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 xml:space="preserve">Рюкзак объемом не менее 50 литров (10 </w:t>
            </w:r>
            <w:proofErr w:type="spellStart"/>
            <w:r w:rsidRPr="008A59ED">
              <w:rPr>
                <w:color w:val="000000" w:themeColor="text1"/>
              </w:rPr>
              <w:t>шт</w:t>
            </w:r>
            <w:proofErr w:type="spellEnd"/>
            <w:r w:rsidRPr="008A59ED">
              <w:rPr>
                <w:color w:val="000000" w:themeColor="text1"/>
              </w:rPr>
              <w:t>)</w:t>
            </w:r>
          </w:p>
        </w:tc>
      </w:tr>
      <w:tr w:rsidR="008A59ED" w:rsidRPr="008A59ED" w:rsidTr="003A3721">
        <w:trPr>
          <w:trHeight w:val="302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  <w:lang w:val="ba-RU"/>
              </w:rPr>
            </w:pPr>
            <w:r w:rsidRPr="008A59ED">
              <w:rPr>
                <w:color w:val="000000" w:themeColor="text1"/>
              </w:rPr>
              <w:t>Палатка туристская с тентом (каркасно-дуговая) 4-местная</w:t>
            </w:r>
            <w:r w:rsidRPr="008A59ED">
              <w:rPr>
                <w:color w:val="000000" w:themeColor="text1"/>
                <w:lang w:val="ba-RU"/>
              </w:rPr>
              <w:t xml:space="preserve"> (4шт.)</w:t>
            </w:r>
          </w:p>
        </w:tc>
      </w:tr>
      <w:tr w:rsidR="008A59ED" w:rsidRPr="008A59ED" w:rsidTr="003A3721">
        <w:trPr>
          <w:trHeight w:val="25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Коврик теплоизоляционный (15шт)</w:t>
            </w:r>
          </w:p>
        </w:tc>
      </w:tr>
      <w:tr w:rsidR="008A59ED" w:rsidRPr="008A59ED" w:rsidTr="003A3721">
        <w:trPr>
          <w:trHeight w:val="24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tabs>
                <w:tab w:val="left" w:pos="2811"/>
              </w:tabs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Компас жидкостный (</w:t>
            </w:r>
            <w:r>
              <w:rPr>
                <w:color w:val="000000" w:themeColor="text1"/>
              </w:rPr>
              <w:t>2</w:t>
            </w:r>
            <w:r w:rsidRPr="008A59ED">
              <w:rPr>
                <w:color w:val="000000" w:themeColor="text1"/>
              </w:rPr>
              <w:t>шт)</w:t>
            </w:r>
          </w:p>
        </w:tc>
      </w:tr>
      <w:tr w:rsidR="008A59ED" w:rsidRPr="008A59ED" w:rsidTr="003A3721">
        <w:trPr>
          <w:trHeight w:val="15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  <w:lang w:val="ba-RU"/>
              </w:rPr>
            </w:pPr>
            <w:r w:rsidRPr="008A59ED">
              <w:rPr>
                <w:color w:val="000000" w:themeColor="text1"/>
              </w:rPr>
              <w:t>Палатка хозяйственна (1шт)</w:t>
            </w:r>
          </w:p>
        </w:tc>
      </w:tr>
      <w:tr w:rsidR="008A59ED" w:rsidRPr="008A59ED" w:rsidTr="003A3721">
        <w:trPr>
          <w:trHeight w:val="20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</w:rPr>
            </w:pPr>
            <w:proofErr w:type="spellStart"/>
            <w:proofErr w:type="gramStart"/>
            <w:r w:rsidRPr="008A59ED">
              <w:rPr>
                <w:color w:val="000000" w:themeColor="text1"/>
              </w:rPr>
              <w:t>Сидушка</w:t>
            </w:r>
            <w:proofErr w:type="spellEnd"/>
            <w:r w:rsidRPr="008A59ED">
              <w:rPr>
                <w:color w:val="000000" w:themeColor="text1"/>
              </w:rPr>
              <w:t xml:space="preserve">  15</w:t>
            </w:r>
            <w:proofErr w:type="gramEnd"/>
            <w:r w:rsidRPr="008A59ED">
              <w:rPr>
                <w:color w:val="000000" w:themeColor="text1"/>
              </w:rPr>
              <w:t>шт</w:t>
            </w:r>
          </w:p>
        </w:tc>
      </w:tr>
      <w:tr w:rsidR="008A59ED" w:rsidRPr="008A59ED" w:rsidTr="003A3721">
        <w:trPr>
          <w:trHeight w:val="219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Тент от дождя (2шт)</w:t>
            </w:r>
          </w:p>
        </w:tc>
      </w:tr>
      <w:tr w:rsidR="008A59ED" w:rsidRPr="008A59ED" w:rsidTr="003A3721">
        <w:trPr>
          <w:trHeight w:val="223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pStyle w:val="ConsPlusNormal"/>
              <w:rPr>
                <w:color w:val="000000" w:themeColor="text1"/>
              </w:rPr>
            </w:pPr>
            <w:r w:rsidRPr="008A59ED">
              <w:rPr>
                <w:color w:val="000000" w:themeColor="text1"/>
              </w:rPr>
              <w:t>Спальный мешок (15шт)</w:t>
            </w:r>
          </w:p>
        </w:tc>
      </w:tr>
      <w:tr w:rsidR="008A59ED" w:rsidRPr="008A59ED" w:rsidTr="003A3721">
        <w:trPr>
          <w:trHeight w:val="227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Веревка 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мм (350м)</w:t>
            </w:r>
          </w:p>
        </w:tc>
      </w:tr>
      <w:tr w:rsidR="008A59ED" w:rsidRPr="008A59ED" w:rsidTr="003A3721">
        <w:trPr>
          <w:trHeight w:val="217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Жумар</w:t>
            </w:r>
            <w:proofErr w:type="spellEnd"/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(8шт)</w:t>
            </w:r>
          </w:p>
        </w:tc>
      </w:tr>
      <w:tr w:rsidR="008A59ED" w:rsidRPr="008A59ED" w:rsidTr="003A3721">
        <w:trPr>
          <w:trHeight w:val="22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Карабины туристические 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37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8A59ED" w:rsidRPr="008A59ED" w:rsidTr="003A3721">
        <w:trPr>
          <w:trHeight w:val="319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Зажим грудной «Кроль» 4шт.</w:t>
            </w:r>
          </w:p>
        </w:tc>
      </w:tr>
      <w:tr w:rsidR="008A59ED" w:rsidRPr="008A59ED" w:rsidTr="003A3721">
        <w:trPr>
          <w:trHeight w:val="351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«Кроля» (4шт)</w:t>
            </w:r>
          </w:p>
        </w:tc>
      </w:tr>
      <w:tr w:rsidR="008A59ED" w:rsidRPr="008A59ED" w:rsidTr="003A3721">
        <w:trPr>
          <w:trHeight w:val="256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Каска туристическая (15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шт)</w:t>
            </w:r>
          </w:p>
        </w:tc>
      </w:tr>
      <w:tr w:rsidR="008A59ED" w:rsidRPr="008A59ED" w:rsidTr="003A3721">
        <w:trPr>
          <w:trHeight w:val="245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страховочная (15</w:t>
            </w: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шт)</w:t>
            </w:r>
          </w:p>
        </w:tc>
      </w:tr>
      <w:tr w:rsidR="008A59ED" w:rsidRPr="008A59ED" w:rsidTr="003A3721">
        <w:trPr>
          <w:trHeight w:val="249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2" w:type="dxa"/>
            <w:shd w:val="clear" w:color="auto" w:fill="auto"/>
          </w:tcPr>
          <w:p w:rsidR="008A59ED" w:rsidRP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9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Спусковое устройство (10шт)</w:t>
            </w:r>
          </w:p>
        </w:tc>
      </w:tr>
      <w:tr w:rsidR="008A59ED" w:rsidTr="003A3721">
        <w:trPr>
          <w:trHeight w:val="95"/>
        </w:trPr>
        <w:tc>
          <w:tcPr>
            <w:tcW w:w="993" w:type="dxa"/>
            <w:shd w:val="clear" w:color="auto" w:fill="auto"/>
          </w:tcPr>
          <w:p w:rsidR="008A59ED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2" w:type="dxa"/>
            <w:shd w:val="clear" w:color="auto" w:fill="auto"/>
          </w:tcPr>
          <w:p w:rsid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Портативная радиостанция (4шт)</w:t>
            </w:r>
          </w:p>
        </w:tc>
      </w:tr>
      <w:tr w:rsidR="008A59ED" w:rsidTr="003A3721">
        <w:trPr>
          <w:trHeight w:val="95"/>
        </w:trPr>
        <w:tc>
          <w:tcPr>
            <w:tcW w:w="993" w:type="dxa"/>
            <w:shd w:val="clear" w:color="auto" w:fill="auto"/>
          </w:tcPr>
          <w:p w:rsidR="008A59ED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2" w:type="dxa"/>
            <w:shd w:val="clear" w:color="auto" w:fill="auto"/>
          </w:tcPr>
          <w:p w:rsidR="008A59ED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Квадрокоптер (1шт.)</w:t>
            </w:r>
          </w:p>
        </w:tc>
      </w:tr>
      <w:tr w:rsidR="008A59ED" w:rsidRPr="00AE61A0" w:rsidTr="003A3721">
        <w:trPr>
          <w:trHeight w:val="95"/>
        </w:trPr>
        <w:tc>
          <w:tcPr>
            <w:tcW w:w="993" w:type="dxa"/>
            <w:shd w:val="clear" w:color="auto" w:fill="auto"/>
          </w:tcPr>
          <w:p w:rsidR="008A59ED" w:rsidRPr="00150769" w:rsidRDefault="008A59ED" w:rsidP="003A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8A59ED" w:rsidRPr="00AE61A0" w:rsidRDefault="008A59ED" w:rsidP="003A37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59ED" w:rsidRDefault="008A59ED" w:rsidP="008A59ED">
      <w:pPr>
        <w:rPr>
          <w:rFonts w:ascii="Times New Roman" w:hAnsi="Times New Roman" w:cs="Times New Roman"/>
          <w:b/>
          <w:sz w:val="24"/>
        </w:rPr>
      </w:pPr>
    </w:p>
    <w:p w:rsidR="00244D9B" w:rsidRDefault="00244D9B" w:rsidP="008A59ED">
      <w:pPr>
        <w:rPr>
          <w:rFonts w:ascii="Times New Roman" w:hAnsi="Times New Roman" w:cs="Times New Roman"/>
          <w:b/>
          <w:sz w:val="24"/>
        </w:rPr>
      </w:pPr>
    </w:p>
    <w:p w:rsidR="00244D9B" w:rsidRDefault="00244D9B" w:rsidP="008A59ED">
      <w:pPr>
        <w:rPr>
          <w:rFonts w:ascii="Times New Roman" w:hAnsi="Times New Roman" w:cs="Times New Roman"/>
          <w:b/>
          <w:sz w:val="24"/>
        </w:rPr>
      </w:pPr>
    </w:p>
    <w:p w:rsidR="00244D9B" w:rsidRDefault="00244D9B" w:rsidP="008A59ED">
      <w:pPr>
        <w:rPr>
          <w:rFonts w:ascii="Times New Roman" w:hAnsi="Times New Roman" w:cs="Times New Roman"/>
          <w:b/>
          <w:sz w:val="24"/>
        </w:rPr>
      </w:pPr>
    </w:p>
    <w:p w:rsidR="00244D9B" w:rsidRDefault="00244D9B" w:rsidP="008A59ED">
      <w:pPr>
        <w:rPr>
          <w:rFonts w:ascii="Times New Roman" w:hAnsi="Times New Roman" w:cs="Times New Roman"/>
          <w:b/>
          <w:sz w:val="24"/>
        </w:rPr>
      </w:pPr>
    </w:p>
    <w:p w:rsidR="00244D9B" w:rsidRDefault="00244D9B" w:rsidP="008A59E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44D9B" w:rsidRDefault="00244D9B" w:rsidP="00244D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Естественнонаучная направленность:</w:t>
      </w: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6"/>
        <w:gridCol w:w="10938"/>
        <w:gridCol w:w="2257"/>
      </w:tblGrid>
      <w:tr w:rsidR="00244D9B" w:rsidRPr="00BB1D2E" w:rsidTr="00244D9B">
        <w:trPr>
          <w:trHeight w:val="90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B" w:rsidRPr="00BB1D2E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D9B" w:rsidRPr="00BB1D2E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2E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0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9B" w:rsidRPr="00BB1D2E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4D9B" w:rsidRPr="00BB1D2E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244D9B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8" w:type="dxa"/>
            <w:shd w:val="clear" w:color="auto" w:fill="auto"/>
          </w:tcPr>
          <w:p w:rsidR="00244D9B" w:rsidRPr="00556894" w:rsidRDefault="00244D9B" w:rsidP="003A372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56894">
              <w:rPr>
                <w:rFonts w:ascii="Times New Roman" w:hAnsi="Times New Roman"/>
                <w:szCs w:val="28"/>
              </w:rPr>
              <w:t>Компьютер с монитором и комплектующими</w:t>
            </w:r>
            <w:r>
              <w:rPr>
                <w:rFonts w:ascii="Times New Roman" w:hAnsi="Times New Roman"/>
                <w:szCs w:val="28"/>
              </w:rPr>
              <w:t xml:space="preserve"> (монитор, системный блок, клавиатура, проводная, мышь оптическая, проводная)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44D9B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8" w:type="dxa"/>
            <w:shd w:val="clear" w:color="auto" w:fill="auto"/>
          </w:tcPr>
          <w:p w:rsidR="00244D9B" w:rsidRPr="00556894" w:rsidRDefault="00244D9B" w:rsidP="003A372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56894">
              <w:rPr>
                <w:rFonts w:ascii="Times New Roman" w:hAnsi="Times New Roman"/>
                <w:szCs w:val="28"/>
              </w:rPr>
              <w:t>Мультимедийный проектор с экраном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44D9B" w:rsidRPr="0047524D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8" w:type="dxa"/>
            <w:shd w:val="clear" w:color="auto" w:fill="auto"/>
          </w:tcPr>
          <w:p w:rsidR="00244D9B" w:rsidRPr="0047524D" w:rsidRDefault="00244D9B" w:rsidP="003A3721">
            <w:pPr>
              <w:pStyle w:val="ConsPlusNormal"/>
            </w:pPr>
            <w:r>
              <w:t xml:space="preserve">Бинокль </w:t>
            </w:r>
          </w:p>
        </w:tc>
        <w:tc>
          <w:tcPr>
            <w:tcW w:w="2257" w:type="dxa"/>
          </w:tcPr>
          <w:p w:rsidR="00244D9B" w:rsidRPr="0047524D" w:rsidRDefault="00244D9B" w:rsidP="003A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</w:tr>
      <w:tr w:rsidR="00244D9B" w:rsidRPr="003E6B76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8" w:type="dxa"/>
            <w:shd w:val="clear" w:color="auto" w:fill="auto"/>
          </w:tcPr>
          <w:p w:rsidR="00244D9B" w:rsidRPr="003E6B76" w:rsidRDefault="00244D9B" w:rsidP="003A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</w:p>
        </w:tc>
        <w:tc>
          <w:tcPr>
            <w:tcW w:w="2257" w:type="dxa"/>
          </w:tcPr>
          <w:p w:rsidR="00244D9B" w:rsidRPr="003E6B76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44D9B" w:rsidRPr="003E6B76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8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D9B" w:rsidRPr="003E6B76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8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стекла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D9B" w:rsidRPr="003E6B76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8" w:type="dxa"/>
            <w:shd w:val="clear" w:color="auto" w:fill="auto"/>
          </w:tcPr>
          <w:p w:rsidR="00244D9B" w:rsidRDefault="00244D9B" w:rsidP="003A3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Покровные стекла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1уп.</w:t>
            </w:r>
          </w:p>
        </w:tc>
      </w:tr>
      <w:tr w:rsidR="00244D9B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38" w:type="dxa"/>
            <w:shd w:val="clear" w:color="auto" w:fill="auto"/>
          </w:tcPr>
          <w:p w:rsidR="00244D9B" w:rsidRDefault="00244D9B" w:rsidP="003A3721">
            <w:pPr>
              <w:pStyle w:val="ConsPlusNormal"/>
            </w:pPr>
            <w:r>
              <w:t xml:space="preserve">Столы 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a-RU"/>
              </w:rPr>
            </w:pPr>
            <w:r>
              <w:rPr>
                <w:rFonts w:ascii="Times New Roman" w:eastAsia="Times New Roman" w:hAnsi="Times New Roman"/>
                <w:color w:val="000000"/>
                <w:lang w:val="ba-RU"/>
              </w:rPr>
              <w:t>8</w:t>
            </w:r>
          </w:p>
        </w:tc>
      </w:tr>
      <w:tr w:rsidR="00244D9B" w:rsidTr="002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6" w:type="dxa"/>
            <w:shd w:val="clear" w:color="auto" w:fill="auto"/>
          </w:tcPr>
          <w:p w:rsidR="00244D9B" w:rsidRPr="006C6765" w:rsidRDefault="00244D9B" w:rsidP="003A372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8" w:type="dxa"/>
            <w:shd w:val="clear" w:color="auto" w:fill="auto"/>
          </w:tcPr>
          <w:p w:rsidR="00244D9B" w:rsidRDefault="00244D9B" w:rsidP="003A3721">
            <w:pPr>
              <w:pStyle w:val="ConsPlusNormal"/>
            </w:pPr>
            <w:r>
              <w:t xml:space="preserve">Стулья </w:t>
            </w:r>
          </w:p>
        </w:tc>
        <w:tc>
          <w:tcPr>
            <w:tcW w:w="2257" w:type="dxa"/>
          </w:tcPr>
          <w:p w:rsidR="00244D9B" w:rsidRDefault="00244D9B" w:rsidP="003A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a-RU"/>
              </w:rPr>
            </w:pPr>
            <w:r>
              <w:rPr>
                <w:rFonts w:ascii="Times New Roman" w:eastAsia="Times New Roman" w:hAnsi="Times New Roman"/>
                <w:color w:val="000000"/>
                <w:lang w:val="ba-RU"/>
              </w:rPr>
              <w:t>17</w:t>
            </w:r>
          </w:p>
        </w:tc>
      </w:tr>
    </w:tbl>
    <w:p w:rsidR="008A59ED" w:rsidRDefault="008A59ED" w:rsidP="008A59ED">
      <w:pPr>
        <w:rPr>
          <w:rFonts w:ascii="Times New Roman" w:hAnsi="Times New Roman" w:cs="Times New Roman"/>
          <w:b/>
          <w:sz w:val="24"/>
        </w:rPr>
      </w:pPr>
    </w:p>
    <w:p w:rsidR="008A59ED" w:rsidRDefault="008A59ED" w:rsidP="008A59ED">
      <w:pPr>
        <w:rPr>
          <w:rFonts w:ascii="Times New Roman" w:hAnsi="Times New Roman" w:cs="Times New Roman"/>
          <w:b/>
          <w:sz w:val="24"/>
        </w:rPr>
      </w:pPr>
    </w:p>
    <w:sectPr w:rsidR="008A59ED" w:rsidSect="008A59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1E"/>
    <w:rsid w:val="00244D9B"/>
    <w:rsid w:val="004B3AE3"/>
    <w:rsid w:val="008A59ED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F11A-31B0-4EB4-BBDE-6A841633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2022-08-22T11:12:00Z</dcterms:created>
  <dcterms:modified xsi:type="dcterms:W3CDTF">2022-08-22T11:30:00Z</dcterms:modified>
</cp:coreProperties>
</file>